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29" w:rsidRPr="00654829" w:rsidRDefault="00654829" w:rsidP="00654829">
      <w:pPr>
        <w:widowControl/>
        <w:spacing w:line="400" w:lineRule="exact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 w:rsidRPr="00654829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 xml:space="preserve">填表说明：         </w:t>
      </w:r>
      <w:r w:rsidRPr="00654829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br/>
      </w:r>
    </w:p>
    <w:p w:rsidR="00654829" w:rsidRDefault="00654829" w:rsidP="00654829">
      <w:pPr>
        <w:widowControl/>
        <w:spacing w:line="40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>项 目 号：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项目本14位数字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 </w:t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>经 办 人：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填写经办人姓名/电话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发放部门：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按学院填写：如金融学院、</w:t>
      </w:r>
      <w:proofErr w:type="gramStart"/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劳</w:t>
      </w:r>
      <w:proofErr w:type="gramEnd"/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经学院、财务处等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发放班组：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与发放部门一致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酬金性质 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按照以下名称选择填写：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      班主任督导津贴、 返聘费、 稿酬、 工资、 加值班费、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监考费，博导劳务费、  </w:t>
      </w:r>
    </w:p>
    <w:p w:rsidR="00654829" w:rsidRDefault="00654829" w:rsidP="00654829">
      <w:pPr>
        <w:widowControl/>
        <w:spacing w:line="400" w:lineRule="exact"/>
        <w:ind w:firstLineChars="300" w:firstLine="630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劳务费、 临时工工资、 外籍劳务费、 外籍讲课费、 外籍专家咨询费、</w:t>
      </w:r>
    </w:p>
    <w:p w:rsidR="00654829" w:rsidRDefault="00654829" w:rsidP="00654829">
      <w:pPr>
        <w:widowControl/>
        <w:spacing w:line="400" w:lineRule="exact"/>
        <w:ind w:firstLineChars="300" w:firstLine="630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校外专家咨询费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学生参赛劳务费、 学生奖助补、 在职讲课费、 在职专家咨询费</w:t>
      </w:r>
    </w:p>
    <w:p w:rsidR="007A05AE" w:rsidRPr="007A05AE" w:rsidRDefault="00654829" w:rsidP="00654829">
      <w:pPr>
        <w:widowControl/>
        <w:spacing w:line="400" w:lineRule="exac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酬金摘要：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按实际填写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 </w:t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>身份识别号：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选择填写身份证号、护照号、军官证、其它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人员类型：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选择填写：在职人员、校外人员、外籍人员、临聘人员、退休人员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</w:t>
      </w:r>
      <w:r w:rsidR="007A05AE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证件类型： </w:t>
      </w:r>
      <w:bookmarkStart w:id="0" w:name="_GoBack"/>
      <w:bookmarkEnd w:id="0"/>
      <w:r w:rsidR="007A05AE" w:rsidRPr="007A05AE">
        <w:rPr>
          <w:rFonts w:ascii="宋体" w:eastAsia="宋体" w:hAnsi="宋体" w:cs="宋体" w:hint="eastAsia"/>
          <w:color w:val="000000"/>
          <w:kern w:val="0"/>
          <w:szCs w:val="21"/>
        </w:rPr>
        <w:t>选 择填写：身份证、护照、军官证、其它</w:t>
      </w:r>
    </w:p>
    <w:p w:rsidR="00654829" w:rsidRDefault="00654829" w:rsidP="00654829">
      <w:pPr>
        <w:widowControl/>
        <w:spacing w:line="40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>发放金额（元）：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填写税前金额（如需发</w:t>
      </w:r>
      <w:proofErr w:type="gramStart"/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税后请</w:t>
      </w:r>
      <w:proofErr w:type="gramEnd"/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在领款单小写金额后注明“税后”二字）       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卡 类 型：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选择填写数字：0（现金）、</w:t>
      </w:r>
    </w:p>
    <w:p w:rsidR="00654829" w:rsidRDefault="00654829" w:rsidP="00654829">
      <w:pPr>
        <w:widowControl/>
        <w:spacing w:line="400" w:lineRule="exact"/>
        <w:ind w:firstLineChars="1300" w:firstLine="2730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3（北京银行卡）</w:t>
      </w:r>
    </w:p>
    <w:p w:rsidR="00654829" w:rsidRDefault="00654829" w:rsidP="00654829">
      <w:pPr>
        <w:widowControl/>
        <w:spacing w:line="400" w:lineRule="exact"/>
        <w:ind w:firstLineChars="1300" w:firstLine="2730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4（临时工卡）</w:t>
      </w:r>
    </w:p>
    <w:p w:rsidR="001D427C" w:rsidRDefault="00654829" w:rsidP="00654829">
      <w:pPr>
        <w:widowControl/>
        <w:spacing w:line="400" w:lineRule="exact"/>
        <w:ind w:firstLineChars="1300" w:firstLine="2730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7（工商银行卡</w:t>
      </w:r>
      <w:r w:rsidR="00056DE0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必须填写联行号</w:t>
      </w:r>
      <w:r w:rsidR="00056D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联行号请在附件</w:t>
      </w:r>
      <w:r w:rsidR="0054544A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里查</w:t>
      </w:r>
      <w:r w:rsidR="00056DE0">
        <w:rPr>
          <w:rFonts w:ascii="宋体" w:eastAsia="宋体" w:hAnsi="宋体" w:cs="宋体" w:hint="eastAsia"/>
          <w:color w:val="000000"/>
          <w:kern w:val="0"/>
          <w:szCs w:val="21"/>
        </w:rPr>
        <w:t>找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 xml:space="preserve"> 单    位：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专家费必填项</w:t>
      </w:r>
    </w:p>
    <w:p w:rsidR="00654829" w:rsidRPr="00654829" w:rsidRDefault="00654829" w:rsidP="001D427C">
      <w:pPr>
        <w:widowControl/>
        <w:spacing w:line="40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654829">
        <w:rPr>
          <w:rFonts w:ascii="宋体" w:eastAsia="宋体" w:hAnsi="宋体" w:cs="宋体" w:hint="eastAsia"/>
          <w:b/>
          <w:color w:val="000000"/>
          <w:kern w:val="0"/>
          <w:szCs w:val="21"/>
        </w:rPr>
        <w:t>职    称：</w:t>
      </w:r>
      <w:r w:rsidRPr="00654829">
        <w:rPr>
          <w:rFonts w:ascii="宋体" w:eastAsia="宋体" w:hAnsi="宋体" w:cs="宋体" w:hint="eastAsia"/>
          <w:color w:val="000000"/>
          <w:kern w:val="0"/>
          <w:szCs w:val="21"/>
        </w:rPr>
        <w:t xml:space="preserve"> 专家费必填项       </w:t>
      </w:r>
    </w:p>
    <w:p w:rsidR="001E202F" w:rsidRPr="00654829" w:rsidRDefault="001E202F" w:rsidP="00654829">
      <w:pPr>
        <w:spacing w:line="400" w:lineRule="exact"/>
        <w:rPr>
          <w:szCs w:val="21"/>
        </w:rPr>
      </w:pPr>
    </w:p>
    <w:sectPr w:rsidR="001E202F" w:rsidRPr="00654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29"/>
    <w:rsid w:val="00056DE0"/>
    <w:rsid w:val="001D427C"/>
    <w:rsid w:val="001E202F"/>
    <w:rsid w:val="0054544A"/>
    <w:rsid w:val="00654829"/>
    <w:rsid w:val="007A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cueb</dc:creator>
  <cp:lastModifiedBy>cueb</cp:lastModifiedBy>
  <cp:revision>5</cp:revision>
  <dcterms:created xsi:type="dcterms:W3CDTF">2016-07-01T09:19:00Z</dcterms:created>
  <dcterms:modified xsi:type="dcterms:W3CDTF">2016-07-04T07:23:00Z</dcterms:modified>
</cp:coreProperties>
</file>